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77456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6506FF88" wp14:editId="5885F74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11A3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206D0" w:rsidRPr="00F71990" w14:paraId="52B8764B" w14:textId="77777777" w:rsidTr="00F71990">
        <w:tc>
          <w:tcPr>
            <w:tcW w:w="9854" w:type="dxa"/>
          </w:tcPr>
          <w:p w14:paraId="008C6094" w14:textId="77777777" w:rsidR="00D206D0" w:rsidRPr="00F71990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F71990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F71990">
              <w:rPr>
                <w:b/>
                <w:sz w:val="36"/>
                <w:szCs w:val="36"/>
              </w:rPr>
              <w:t xml:space="preserve">  С</w:t>
            </w:r>
            <w:r w:rsidRPr="00F71990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F71990">
              <w:rPr>
                <w:b/>
                <w:sz w:val="36"/>
                <w:szCs w:val="36"/>
              </w:rPr>
              <w:t xml:space="preserve">  РАДА</w:t>
            </w:r>
          </w:p>
          <w:p w14:paraId="2461B062" w14:textId="77777777" w:rsidR="00D206D0" w:rsidRPr="00F71990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F71990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99F06A9" w14:textId="10BBC2EE" w:rsidR="00D206D0" w:rsidRDefault="00C52311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6BFD5E" wp14:editId="265B1ED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04D6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6FC06207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27DAC5D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6A4A5582" w14:textId="03BD9F2A" w:rsidR="00B03811" w:rsidRDefault="007C0DA7" w:rsidP="00B0381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03811">
        <w:rPr>
          <w:b/>
          <w:noProof/>
          <w:sz w:val="28"/>
          <w:szCs w:val="28"/>
        </w:rPr>
        <w:t xml:space="preserve"> сесі</w:t>
      </w:r>
      <w:r w:rsidR="000E6DC2">
        <w:rPr>
          <w:b/>
          <w:noProof/>
          <w:sz w:val="28"/>
          <w:szCs w:val="28"/>
          <w:lang w:val="uk-UA"/>
        </w:rPr>
        <w:t xml:space="preserve">я </w:t>
      </w:r>
      <w:r w:rsidR="00B03811">
        <w:rPr>
          <w:b/>
          <w:noProof/>
          <w:sz w:val="28"/>
          <w:szCs w:val="28"/>
        </w:rPr>
        <w:t xml:space="preserve">селищної ради  </w:t>
      </w:r>
      <w:r w:rsidR="00B03811">
        <w:rPr>
          <w:b/>
          <w:noProof/>
          <w:sz w:val="28"/>
          <w:szCs w:val="28"/>
          <w:lang w:val="en-US"/>
        </w:rPr>
        <w:t>VIII</w:t>
      </w:r>
      <w:r w:rsidR="00B03811">
        <w:rPr>
          <w:b/>
          <w:noProof/>
          <w:sz w:val="28"/>
          <w:szCs w:val="28"/>
        </w:rPr>
        <w:t xml:space="preserve"> скликання</w:t>
      </w:r>
    </w:p>
    <w:p w14:paraId="043C0853" w14:textId="77777777" w:rsidR="00B03811" w:rsidRDefault="00B03811" w:rsidP="00B03811">
      <w:pPr>
        <w:ind w:left="142" w:right="-1"/>
        <w:jc w:val="center"/>
        <w:rPr>
          <w:b/>
          <w:noProof/>
          <w:sz w:val="28"/>
          <w:szCs w:val="28"/>
        </w:rPr>
      </w:pPr>
    </w:p>
    <w:p w14:paraId="7D6D4809" w14:textId="77777777" w:rsidR="00191E59" w:rsidRPr="00590B9B" w:rsidRDefault="00191E59" w:rsidP="00191E59">
      <w:pPr>
        <w:tabs>
          <w:tab w:val="left" w:pos="993"/>
        </w:tabs>
        <w:jc w:val="center"/>
        <w:rPr>
          <w:b/>
          <w:bCs/>
          <w:lang w:val="uk-UA"/>
        </w:rPr>
      </w:pPr>
      <w:r>
        <w:rPr>
          <w:b/>
          <w:bCs/>
        </w:rPr>
        <w:t xml:space="preserve">Про </w:t>
      </w:r>
      <w:proofErr w:type="spellStart"/>
      <w:r>
        <w:rPr>
          <w:b/>
          <w:bCs/>
        </w:rPr>
        <w:t>надання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дозволу</w:t>
      </w:r>
      <w:proofErr w:type="spellEnd"/>
      <w:r>
        <w:rPr>
          <w:b/>
          <w:bCs/>
        </w:rPr>
        <w:t xml:space="preserve"> на </w:t>
      </w:r>
      <w:proofErr w:type="spellStart"/>
      <w:r>
        <w:rPr>
          <w:b/>
          <w:bCs/>
        </w:rPr>
        <w:t>розробку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технічної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документації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щодо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встановлення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відновлення</w:t>
      </w:r>
      <w:proofErr w:type="spellEnd"/>
      <w:r>
        <w:rPr>
          <w:b/>
          <w:bCs/>
        </w:rPr>
        <w:t xml:space="preserve">) меж </w:t>
      </w:r>
      <w:proofErr w:type="spellStart"/>
      <w:r>
        <w:rPr>
          <w:b/>
          <w:bCs/>
        </w:rPr>
        <w:t>земельних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ділянок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паїв</w:t>
      </w:r>
      <w:proofErr w:type="spellEnd"/>
      <w:r>
        <w:rPr>
          <w:b/>
          <w:bCs/>
        </w:rPr>
        <w:t xml:space="preserve">) в </w:t>
      </w:r>
      <w:proofErr w:type="spellStart"/>
      <w:r>
        <w:rPr>
          <w:b/>
          <w:bCs/>
        </w:rPr>
        <w:t>натурі</w:t>
      </w:r>
      <w:proofErr w:type="spellEnd"/>
      <w:r>
        <w:rPr>
          <w:b/>
          <w:bCs/>
        </w:rPr>
        <w:t xml:space="preserve"> (на </w:t>
      </w:r>
      <w:proofErr w:type="spellStart"/>
      <w:r>
        <w:rPr>
          <w:b/>
          <w:bCs/>
        </w:rPr>
        <w:t>місцевості</w:t>
      </w:r>
      <w:proofErr w:type="spellEnd"/>
      <w:r>
        <w:rPr>
          <w:b/>
          <w:bCs/>
        </w:rPr>
        <w:t xml:space="preserve">) для </w:t>
      </w:r>
      <w:proofErr w:type="spellStart"/>
      <w:r>
        <w:rPr>
          <w:b/>
          <w:bCs/>
        </w:rPr>
        <w:t>ведення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особистого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селянського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господарства</w:t>
      </w:r>
      <w:proofErr w:type="spellEnd"/>
      <w:r>
        <w:rPr>
          <w:b/>
          <w:bCs/>
        </w:rPr>
        <w:t xml:space="preserve">  гр.</w:t>
      </w:r>
      <w:proofErr w:type="gramEnd"/>
      <w:r w:rsidRPr="00C52311">
        <w:t xml:space="preserve"> </w:t>
      </w:r>
      <w:r>
        <w:rPr>
          <w:b/>
          <w:bCs/>
          <w:lang w:val="uk-UA"/>
        </w:rPr>
        <w:t xml:space="preserve">Крикун Лідії Іванівні </w:t>
      </w:r>
      <w:r w:rsidRPr="00590B9B">
        <w:rPr>
          <w:b/>
          <w:bCs/>
          <w:lang w:val="uk-UA"/>
        </w:rPr>
        <w:t xml:space="preserve"> </w:t>
      </w:r>
    </w:p>
    <w:p w14:paraId="7E255F95" w14:textId="5FF65DDD" w:rsidR="00215D98" w:rsidRDefault="00215D98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0E03F" w14:textId="77777777" w:rsidR="007C1783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3586C" w14:textId="1D34E87D" w:rsidR="00765B46" w:rsidRPr="00CD37E1" w:rsidRDefault="003F11B2" w:rsidP="00CD37E1">
      <w:pPr>
        <w:tabs>
          <w:tab w:val="left" w:pos="993"/>
        </w:tabs>
        <w:jc w:val="both"/>
        <w:rPr>
          <w:b/>
          <w:bCs/>
          <w:lang w:val="uk-UA"/>
        </w:rPr>
      </w:pPr>
      <w:r w:rsidRPr="00590B9B">
        <w:rPr>
          <w:lang w:val="uk-UA"/>
        </w:rPr>
        <w:t xml:space="preserve">       </w:t>
      </w:r>
      <w:r w:rsidR="00F32C6C">
        <w:rPr>
          <w:lang w:val="uk-UA"/>
        </w:rPr>
        <w:t xml:space="preserve">      </w:t>
      </w:r>
      <w:r w:rsidR="00191E59" w:rsidRPr="00590B9B">
        <w:rPr>
          <w:lang w:val="uk-UA"/>
        </w:rPr>
        <w:t>Розглянувши заяву гр.</w:t>
      </w:r>
      <w:r w:rsidR="00191E59" w:rsidRPr="00590B9B">
        <w:rPr>
          <w:b/>
          <w:bCs/>
          <w:lang w:val="uk-UA"/>
        </w:rPr>
        <w:t xml:space="preserve"> </w:t>
      </w:r>
      <w:r w:rsidR="00191E59">
        <w:rPr>
          <w:lang w:val="uk-UA"/>
        </w:rPr>
        <w:t>Крикун Лідії Іванівни</w:t>
      </w:r>
      <w:r w:rsidR="00191E59" w:rsidRPr="00590B9B">
        <w:rPr>
          <w:lang w:val="uk-UA"/>
        </w:rPr>
        <w:t>, сертифікат серії РН №</w:t>
      </w:r>
      <w:r w:rsidR="00191E59">
        <w:rPr>
          <w:lang w:val="uk-UA"/>
        </w:rPr>
        <w:t>352486</w:t>
      </w:r>
      <w:r w:rsidR="00191E59" w:rsidRPr="00590B9B">
        <w:rPr>
          <w:lang w:val="uk-UA"/>
        </w:rPr>
        <w:t xml:space="preserve"> на земельну частку (пай), яка перебуває у колективній власності </w:t>
      </w:r>
      <w:r w:rsidR="00191E59">
        <w:rPr>
          <w:lang w:val="uk-UA"/>
        </w:rPr>
        <w:t xml:space="preserve">КСП </w:t>
      </w:r>
      <w:r w:rsidR="00191E59" w:rsidRPr="00590B9B">
        <w:rPr>
          <w:lang w:val="uk-UA"/>
        </w:rPr>
        <w:t>«</w:t>
      </w:r>
      <w:proofErr w:type="spellStart"/>
      <w:r w:rsidR="00191E59">
        <w:rPr>
          <w:lang w:val="uk-UA"/>
        </w:rPr>
        <w:t>Катюжанське</w:t>
      </w:r>
      <w:proofErr w:type="spellEnd"/>
      <w:r w:rsidR="00191E59" w:rsidRPr="00590B9B">
        <w:rPr>
          <w:lang w:val="uk-UA"/>
        </w:rPr>
        <w:t>»</w:t>
      </w:r>
      <w:r w:rsidR="00191E59">
        <w:rPr>
          <w:lang w:val="uk-UA"/>
        </w:rPr>
        <w:t xml:space="preserve"> </w:t>
      </w:r>
      <w:r w:rsidR="00191E59" w:rsidRPr="00590B9B">
        <w:rPr>
          <w:lang w:val="uk-UA"/>
        </w:rPr>
        <w:t>виданий на підставі розпорядження голови Вишгородської районної державної адміністрації №</w:t>
      </w:r>
      <w:r w:rsidR="00191E59">
        <w:rPr>
          <w:lang w:val="uk-UA"/>
        </w:rPr>
        <w:t>172</w:t>
      </w:r>
      <w:r w:rsidR="00191E59" w:rsidRPr="00590B9B">
        <w:rPr>
          <w:lang w:val="uk-UA"/>
        </w:rPr>
        <w:t xml:space="preserve"> від </w:t>
      </w:r>
      <w:r w:rsidR="00191E59">
        <w:rPr>
          <w:lang w:val="uk-UA"/>
        </w:rPr>
        <w:t>20</w:t>
      </w:r>
      <w:r w:rsidR="00191E59" w:rsidRPr="00590B9B">
        <w:rPr>
          <w:lang w:val="uk-UA"/>
        </w:rPr>
        <w:t>.</w:t>
      </w:r>
      <w:r w:rsidR="00191E59">
        <w:rPr>
          <w:lang w:val="uk-UA"/>
        </w:rPr>
        <w:t>04</w:t>
      </w:r>
      <w:r w:rsidR="00191E59" w:rsidRPr="00590B9B">
        <w:rPr>
          <w:lang w:val="uk-UA"/>
        </w:rPr>
        <w:t xml:space="preserve">.2000 року, </w:t>
      </w:r>
      <w:r w:rsidR="00191E59">
        <w:rPr>
          <w:lang w:val="uk-UA"/>
        </w:rPr>
        <w:t>рішення Вишгородського районного суду Київської області від 13.12.2012 року (справа №2-1876/12)</w:t>
      </w:r>
      <w:r w:rsidR="004B3880" w:rsidRPr="00590B9B">
        <w:rPr>
          <w:noProof/>
          <w:lang w:val="uk-UA"/>
        </w:rPr>
        <w:t xml:space="preserve">, </w:t>
      </w:r>
      <w:r w:rsidR="00CD37E1" w:rsidRPr="004016A6">
        <w:rPr>
          <w:lang w:val="uk-UA"/>
        </w:rPr>
        <w:t>керуючись</w:t>
      </w:r>
      <w:r w:rsidR="00CD37E1">
        <w:rPr>
          <w:lang w:val="uk-UA"/>
        </w:rPr>
        <w:t xml:space="preserve"> </w:t>
      </w:r>
      <w:r w:rsidR="00CD37E1" w:rsidRPr="004016A6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(паїв)», ст.25</w:t>
      </w:r>
      <w:r w:rsidR="00CD37E1">
        <w:rPr>
          <w:noProof/>
          <w:lang w:val="uk-UA"/>
        </w:rPr>
        <w:t>,55</w:t>
      </w:r>
      <w:r w:rsidR="00CD37E1" w:rsidRPr="004016A6">
        <w:rPr>
          <w:noProof/>
          <w:lang w:val="uk-UA"/>
        </w:rPr>
        <w:t xml:space="preserve"> Закону України «Про землеустрій», </w:t>
      </w:r>
      <w:r w:rsidR="00CD37E1" w:rsidRPr="004016A6">
        <w:rPr>
          <w:lang w:val="uk-UA"/>
        </w:rPr>
        <w:t>ст.ст.12,81,</w:t>
      </w:r>
      <w:r w:rsidR="00CD37E1">
        <w:rPr>
          <w:lang w:val="uk-UA"/>
        </w:rPr>
        <w:t>130</w:t>
      </w:r>
      <w:r w:rsidR="00CD37E1" w:rsidRPr="004016A6">
        <w:rPr>
          <w:lang w:val="uk-UA"/>
        </w:rPr>
        <w:t xml:space="preserve"> Земельного кодексу України, ст.26</w:t>
      </w:r>
      <w:r w:rsidR="00CD37E1">
        <w:rPr>
          <w:lang w:val="uk-UA"/>
        </w:rPr>
        <w:t xml:space="preserve">,59 </w:t>
      </w:r>
      <w:r w:rsidR="00CD37E1" w:rsidRPr="004016A6">
        <w:rPr>
          <w:lang w:val="uk-UA"/>
        </w:rPr>
        <w:t xml:space="preserve"> Закону  України «Про місцеве самоврядування в Україні»,  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D37E1">
        <w:rPr>
          <w:lang w:val="uk-UA"/>
        </w:rPr>
        <w:t>29</w:t>
      </w:r>
      <w:r w:rsidR="00CD37E1">
        <w:rPr>
          <w:lang w:val="uk-UA"/>
        </w:rPr>
        <w:t>.0</w:t>
      </w:r>
      <w:r w:rsidR="00CD37E1">
        <w:rPr>
          <w:lang w:val="uk-UA"/>
        </w:rPr>
        <w:t>6</w:t>
      </w:r>
      <w:r w:rsidR="00CD37E1" w:rsidRPr="004016A6">
        <w:rPr>
          <w:lang w:val="uk-UA"/>
        </w:rPr>
        <w:t>.2021 року селищна  рад</w:t>
      </w:r>
    </w:p>
    <w:p w14:paraId="053C0EEB" w14:textId="77777777" w:rsidR="00CD37E1" w:rsidRDefault="00CD37E1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3D40B" w14:textId="4BFB5D6D" w:rsidR="003F11B2" w:rsidRDefault="003F11B2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AEB9684" w14:textId="0894D4A8" w:rsidR="00191E59" w:rsidRDefault="00191E59" w:rsidP="00191E59">
      <w:pPr>
        <w:tabs>
          <w:tab w:val="left" w:pos="993"/>
        </w:tabs>
        <w:jc w:val="both"/>
      </w:pPr>
      <w:r>
        <w:rPr>
          <w:lang w:val="uk-UA"/>
        </w:rPr>
        <w:t xml:space="preserve">              </w:t>
      </w:r>
      <w:r w:rsidR="009B549F" w:rsidRPr="00191E59">
        <w:rPr>
          <w:lang w:val="uk-UA"/>
        </w:rPr>
        <w:t>1.</w:t>
      </w:r>
      <w:r w:rsidRPr="00191E59">
        <w:rPr>
          <w:lang w:val="uk-UA"/>
        </w:rPr>
        <w:t xml:space="preserve"> </w:t>
      </w:r>
      <w:r w:rsidRPr="002B7AB1">
        <w:rPr>
          <w:lang w:val="uk-UA"/>
        </w:rPr>
        <w:t>Надати гр.</w:t>
      </w:r>
      <w:r w:rsidRPr="002B7AB1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Крикун Лідії Іванівні </w:t>
      </w:r>
      <w:r w:rsidRPr="002B7AB1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(паю) в натурі (на місцевості) </w:t>
      </w:r>
      <w:r>
        <w:rPr>
          <w:lang w:val="uk-UA"/>
        </w:rPr>
        <w:t xml:space="preserve">загальною </w:t>
      </w:r>
      <w:r w:rsidRPr="002B7AB1">
        <w:rPr>
          <w:lang w:val="uk-UA"/>
        </w:rPr>
        <w:t xml:space="preserve">площею </w:t>
      </w:r>
      <w:r>
        <w:rPr>
          <w:lang w:val="uk-UA"/>
        </w:rPr>
        <w:t>1,2076</w:t>
      </w:r>
      <w:r>
        <w:t xml:space="preserve">  для </w:t>
      </w:r>
      <w:proofErr w:type="spellStart"/>
      <w:r>
        <w:t>ведення</w:t>
      </w:r>
      <w:proofErr w:type="spellEnd"/>
      <w:r>
        <w:t xml:space="preserve"> </w:t>
      </w:r>
      <w:proofErr w:type="spellStart"/>
      <w:r>
        <w:t>особистого</w:t>
      </w:r>
      <w:proofErr w:type="spellEnd"/>
      <w:r>
        <w:t xml:space="preserve"> </w:t>
      </w:r>
      <w:proofErr w:type="spellStart"/>
      <w:r>
        <w:t>селянського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 на </w:t>
      </w:r>
      <w:r>
        <w:rPr>
          <w:lang w:val="uk-UA"/>
        </w:rPr>
        <w:t xml:space="preserve">території </w:t>
      </w:r>
      <w:proofErr w:type="spellStart"/>
      <w:r>
        <w:t>Димерської</w:t>
      </w:r>
      <w:proofErr w:type="spellEnd"/>
      <w:r>
        <w:t xml:space="preserve"> </w:t>
      </w:r>
      <w:proofErr w:type="spellStart"/>
      <w:r>
        <w:t>селищної</w:t>
      </w:r>
      <w:proofErr w:type="spellEnd"/>
      <w:r>
        <w:t xml:space="preserve"> </w:t>
      </w:r>
      <w:proofErr w:type="spellStart"/>
      <w:r>
        <w:t>територіальної</w:t>
      </w:r>
      <w:proofErr w:type="spellEnd"/>
      <w:r>
        <w:t xml:space="preserve"> </w:t>
      </w:r>
      <w:proofErr w:type="spellStart"/>
      <w:r>
        <w:t>громади</w:t>
      </w:r>
      <w:proofErr w:type="spellEnd"/>
      <w:r>
        <w:t xml:space="preserve"> </w:t>
      </w:r>
      <w:proofErr w:type="spellStart"/>
      <w:r>
        <w:t>Вишгородського</w:t>
      </w:r>
      <w:proofErr w:type="spellEnd"/>
      <w:r>
        <w:t xml:space="preserve"> району </w:t>
      </w:r>
      <w:proofErr w:type="spellStart"/>
      <w:r>
        <w:t>Київської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 (поза межами </w:t>
      </w:r>
      <w:proofErr w:type="spellStart"/>
      <w:r>
        <w:t>населеного</w:t>
      </w:r>
      <w:proofErr w:type="spellEnd"/>
      <w:r>
        <w:t xml:space="preserve"> пункту).</w:t>
      </w:r>
    </w:p>
    <w:p w14:paraId="17B2D382" w14:textId="77777777" w:rsidR="003F11B2" w:rsidRPr="009B549F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549F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Pr="009B549F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9B549F">
        <w:rPr>
          <w:rFonts w:ascii="Times New Roman" w:hAnsi="Times New Roman" w:cs="Times New Roman"/>
          <w:sz w:val="24"/>
        </w:rPr>
        <w:t>пам</w:t>
      </w:r>
      <w:proofErr w:type="spellEnd"/>
      <w:r w:rsidRPr="009B549F">
        <w:rPr>
          <w:rFonts w:ascii="Times New Roman" w:hAnsi="Times New Roman" w:cs="Times New Roman"/>
          <w:sz w:val="24"/>
          <w:lang w:val="ru-RU"/>
        </w:rPr>
        <w:t>’</w:t>
      </w:r>
      <w:r w:rsidRPr="009B549F">
        <w:rPr>
          <w:rFonts w:ascii="Times New Roman" w:hAnsi="Times New Roman" w:cs="Times New Roman"/>
          <w:sz w:val="24"/>
        </w:rPr>
        <w:t>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>.</w:t>
      </w:r>
    </w:p>
    <w:p w14:paraId="23A05881" w14:textId="77777777" w:rsidR="009B549F" w:rsidRDefault="009B549F" w:rsidP="009B549F">
      <w:pPr>
        <w:rPr>
          <w:b/>
          <w:lang w:val="uk-UA"/>
        </w:rPr>
      </w:pPr>
    </w:p>
    <w:p w14:paraId="59702308" w14:textId="25027045" w:rsidR="009B549F" w:rsidRDefault="009B549F" w:rsidP="009B549F">
      <w:pPr>
        <w:rPr>
          <w:b/>
          <w:lang w:val="uk-UA"/>
        </w:rPr>
      </w:pPr>
    </w:p>
    <w:p w14:paraId="6999E074" w14:textId="77777777" w:rsidR="00F32C6C" w:rsidRDefault="00F32C6C" w:rsidP="009B549F">
      <w:pPr>
        <w:rPr>
          <w:b/>
          <w:lang w:val="uk-UA"/>
        </w:rPr>
      </w:pPr>
    </w:p>
    <w:p w14:paraId="61FC8FD3" w14:textId="77777777" w:rsidR="00191E59" w:rsidRDefault="00191E59" w:rsidP="009B549F">
      <w:pPr>
        <w:rPr>
          <w:b/>
          <w:lang w:val="uk-UA"/>
        </w:rPr>
      </w:pPr>
    </w:p>
    <w:p w14:paraId="3DFCBF66" w14:textId="5292E663" w:rsidR="009B549F" w:rsidRPr="00BB7C8C" w:rsidRDefault="009B549F" w:rsidP="009B549F">
      <w:pPr>
        <w:rPr>
          <w:b/>
        </w:rPr>
      </w:pPr>
      <w:r>
        <w:rPr>
          <w:b/>
          <w:lang w:val="uk-UA"/>
        </w:rPr>
        <w:t xml:space="preserve"> 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</w:t>
      </w:r>
      <w:r w:rsidR="00F32C6C">
        <w:rPr>
          <w:b/>
          <w:lang w:val="uk-UA"/>
        </w:rPr>
        <w:t xml:space="preserve">   </w:t>
      </w:r>
      <w:r w:rsidRPr="00BB7C8C">
        <w:rPr>
          <w:b/>
        </w:rPr>
        <w:t xml:space="preserve">               </w:t>
      </w:r>
      <w:r w:rsidRPr="003B1B39">
        <w:rPr>
          <w:b/>
        </w:rPr>
        <w:t xml:space="preserve">            </w:t>
      </w:r>
      <w:r w:rsidRPr="00BB7C8C">
        <w:rPr>
          <w:b/>
        </w:rPr>
        <w:t xml:space="preserve">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CD37E1">
        <w:rPr>
          <w:b/>
          <w:lang w:val="uk-UA"/>
        </w:rPr>
        <w:t xml:space="preserve">     </w:t>
      </w:r>
      <w:r w:rsidR="00B03811">
        <w:rPr>
          <w:b/>
          <w:lang w:val="uk-UA"/>
        </w:rPr>
        <w:t xml:space="preserve">      </w:t>
      </w:r>
      <w:r w:rsidRPr="00BB7C8C">
        <w:rPr>
          <w:b/>
        </w:rPr>
        <w:t xml:space="preserve">   В</w:t>
      </w:r>
      <w:r w:rsidR="00B03811">
        <w:rPr>
          <w:b/>
          <w:lang w:val="uk-UA"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</w:t>
      </w:r>
      <w:bookmarkStart w:id="0" w:name="_GoBack"/>
      <w:bookmarkEnd w:id="0"/>
      <w:r w:rsidRPr="00BB7C8C">
        <w:rPr>
          <w:b/>
        </w:rPr>
        <w:t>дкурганний</w:t>
      </w:r>
      <w:proofErr w:type="spellEnd"/>
    </w:p>
    <w:p w14:paraId="24478F90" w14:textId="77777777" w:rsidR="009B549F" w:rsidRPr="00B841CB" w:rsidRDefault="009B549F" w:rsidP="009B549F">
      <w:pPr>
        <w:tabs>
          <w:tab w:val="left" w:pos="1080"/>
        </w:tabs>
        <w:jc w:val="both"/>
        <w:rPr>
          <w:b/>
        </w:rPr>
      </w:pPr>
    </w:p>
    <w:p w14:paraId="685B432E" w14:textId="77777777" w:rsidR="009B549F" w:rsidRDefault="009B549F" w:rsidP="009B549F">
      <w:pPr>
        <w:tabs>
          <w:tab w:val="left" w:pos="1080"/>
        </w:tabs>
        <w:jc w:val="both"/>
        <w:rPr>
          <w:b/>
        </w:rPr>
      </w:pPr>
    </w:p>
    <w:p w14:paraId="16D2C0F2" w14:textId="42DCFBCA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32B45A5D" w14:textId="77777777" w:rsidR="00CD37E1" w:rsidRDefault="00CD37E1" w:rsidP="009B549F">
      <w:pPr>
        <w:tabs>
          <w:tab w:val="left" w:pos="1080"/>
        </w:tabs>
        <w:jc w:val="both"/>
        <w:rPr>
          <w:b/>
        </w:rPr>
      </w:pPr>
    </w:p>
    <w:p w14:paraId="03A2EAAF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5B56F45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1E80F7C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2EA6E123" w14:textId="77777777" w:rsidR="00F32C6C" w:rsidRPr="00CA5186" w:rsidRDefault="00F32C6C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CA5186">
        <w:rPr>
          <w:rFonts w:ascii="Times New Roman" w:hAnsi="Times New Roman" w:cs="Times New Roman"/>
          <w:bCs/>
          <w:szCs w:val="28"/>
        </w:rPr>
        <w:t>23 липня 2021 року</w:t>
      </w:r>
    </w:p>
    <w:p w14:paraId="5317D46E" w14:textId="2E9C9CE8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№5</w:t>
      </w:r>
      <w:r>
        <w:rPr>
          <w:bCs/>
          <w:sz w:val="22"/>
          <w:szCs w:val="28"/>
          <w:lang w:val="uk-UA"/>
        </w:rPr>
        <w:t>4</w:t>
      </w:r>
      <w:r w:rsidR="00191E59">
        <w:rPr>
          <w:bCs/>
          <w:sz w:val="22"/>
          <w:szCs w:val="28"/>
          <w:lang w:val="uk-UA"/>
        </w:rPr>
        <w:t>5</w:t>
      </w:r>
      <w:r w:rsidRPr="00CA5186">
        <w:rPr>
          <w:bCs/>
          <w:sz w:val="22"/>
          <w:szCs w:val="28"/>
        </w:rPr>
        <w:t>-8-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1C14CCF1" w14:textId="59DBABB4" w:rsidR="009B549F" w:rsidRPr="00B03811" w:rsidRDefault="009B549F" w:rsidP="00F32C6C">
      <w:pPr>
        <w:tabs>
          <w:tab w:val="left" w:pos="1080"/>
        </w:tabs>
        <w:jc w:val="both"/>
        <w:rPr>
          <w:bCs/>
        </w:rPr>
      </w:pPr>
    </w:p>
    <w:sectPr w:rsidR="009B549F" w:rsidRPr="00B03811" w:rsidSect="00FF6023">
      <w:pgSz w:w="11906" w:h="16838"/>
      <w:pgMar w:top="567" w:right="424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35BB0"/>
    <w:rsid w:val="00040A56"/>
    <w:rsid w:val="00062FF9"/>
    <w:rsid w:val="000664EF"/>
    <w:rsid w:val="000D750B"/>
    <w:rsid w:val="000D7B13"/>
    <w:rsid w:val="000E6DC2"/>
    <w:rsid w:val="00113D67"/>
    <w:rsid w:val="0012186D"/>
    <w:rsid w:val="00143212"/>
    <w:rsid w:val="00151329"/>
    <w:rsid w:val="00191E59"/>
    <w:rsid w:val="001938BD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6B08"/>
    <w:rsid w:val="0048622E"/>
    <w:rsid w:val="004A02F1"/>
    <w:rsid w:val="004A5126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2C92"/>
    <w:rsid w:val="006239B3"/>
    <w:rsid w:val="00624542"/>
    <w:rsid w:val="00625FA2"/>
    <w:rsid w:val="006428A9"/>
    <w:rsid w:val="00647B6A"/>
    <w:rsid w:val="00656242"/>
    <w:rsid w:val="006743C7"/>
    <w:rsid w:val="0068128D"/>
    <w:rsid w:val="00683F2C"/>
    <w:rsid w:val="006A55D3"/>
    <w:rsid w:val="006A6126"/>
    <w:rsid w:val="006D197B"/>
    <w:rsid w:val="006D24FB"/>
    <w:rsid w:val="006D77C6"/>
    <w:rsid w:val="006E062B"/>
    <w:rsid w:val="006E796C"/>
    <w:rsid w:val="00706819"/>
    <w:rsid w:val="007223CD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863120"/>
    <w:rsid w:val="008767A0"/>
    <w:rsid w:val="00884AA6"/>
    <w:rsid w:val="008B4E01"/>
    <w:rsid w:val="008F4AD2"/>
    <w:rsid w:val="008F613E"/>
    <w:rsid w:val="00910D15"/>
    <w:rsid w:val="00916EB0"/>
    <w:rsid w:val="0092646D"/>
    <w:rsid w:val="00940A90"/>
    <w:rsid w:val="00942736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51AF"/>
    <w:rsid w:val="00AB3410"/>
    <w:rsid w:val="00AF3CBC"/>
    <w:rsid w:val="00B03811"/>
    <w:rsid w:val="00B0413B"/>
    <w:rsid w:val="00B07839"/>
    <w:rsid w:val="00B20BBF"/>
    <w:rsid w:val="00B513E9"/>
    <w:rsid w:val="00B564E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CD37E1"/>
    <w:rsid w:val="00CE797C"/>
    <w:rsid w:val="00D206D0"/>
    <w:rsid w:val="00D322F8"/>
    <w:rsid w:val="00D33033"/>
    <w:rsid w:val="00D42F82"/>
    <w:rsid w:val="00D62B43"/>
    <w:rsid w:val="00D66C51"/>
    <w:rsid w:val="00D71E26"/>
    <w:rsid w:val="00D86FCE"/>
    <w:rsid w:val="00D95F8F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60DC"/>
    <w:rsid w:val="00FC6BF3"/>
    <w:rsid w:val="00FF17B7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96E8F"/>
  <w15:docId w15:val="{7D837C15-D885-4D99-A0CD-A366D3B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4</cp:revision>
  <cp:lastPrinted>2021-07-30T07:08:00Z</cp:lastPrinted>
  <dcterms:created xsi:type="dcterms:W3CDTF">2021-07-30T06:58:00Z</dcterms:created>
  <dcterms:modified xsi:type="dcterms:W3CDTF">2021-07-30T07:11:00Z</dcterms:modified>
</cp:coreProperties>
</file>